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27528E">
        <w:rPr>
          <w:rFonts w:ascii="宋体" w:hAnsi="宋体"/>
          <w:color w:val="FF0000"/>
          <w:sz w:val="36"/>
          <w:szCs w:val="30"/>
        </w:rPr>
        <w:t>2020003</w:t>
      </w:r>
    </w:p>
    <w:p w:rsidR="001E0411" w:rsidRPr="0027528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D354F2" w:rsidRPr="0027528E">
        <w:rPr>
          <w:rFonts w:ascii="宋体" w:hAnsi="宋体" w:hint="eastAsia"/>
          <w:color w:val="FF0000"/>
          <w:sz w:val="36"/>
          <w:szCs w:val="30"/>
        </w:rPr>
        <w:t>印刷品定点</w:t>
      </w:r>
      <w:r w:rsidR="00FE363A">
        <w:rPr>
          <w:rFonts w:ascii="宋体" w:hAnsi="宋体" w:hint="eastAsia"/>
          <w:color w:val="FF0000"/>
          <w:sz w:val="36"/>
          <w:szCs w:val="30"/>
        </w:rPr>
        <w:t>供应商</w:t>
      </w:r>
    </w:p>
    <w:p w:rsidR="001E0411" w:rsidRPr="0027528E"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1F30C6">
        <w:rPr>
          <w:rFonts w:ascii="宋体" w:hAnsi="宋体" w:hint="eastAsia"/>
          <w:sz w:val="48"/>
          <w:szCs w:val="32"/>
        </w:rPr>
        <w:t>二</w:t>
      </w:r>
      <w:r w:rsidR="001F30C6" w:rsidRPr="009318B0">
        <w:rPr>
          <w:rFonts w:ascii="宋体" w:hAnsi="宋体" w:hint="eastAsia"/>
          <w:sz w:val="48"/>
          <w:szCs w:val="32"/>
        </w:rPr>
        <w:t>〇</w:t>
      </w:r>
      <w:r w:rsidRPr="009318B0">
        <w:rPr>
          <w:rFonts w:ascii="宋体" w:hAnsi="宋体" w:hint="eastAsia"/>
          <w:sz w:val="48"/>
          <w:szCs w:val="32"/>
        </w:rPr>
        <w:t>年</w:t>
      </w:r>
      <w:r w:rsidR="004747CF">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7774C"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9742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9742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99742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99742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99742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9742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7774C"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FE363A">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E363A" w:rsidRPr="00FE363A">
        <w:rPr>
          <w:rFonts w:ascii="宋体" w:hAnsi="宋体" w:hint="eastAsia"/>
          <w:b/>
          <w:color w:val="FF0000"/>
          <w:sz w:val="24"/>
        </w:rPr>
        <w:t>印刷品定点供应</w:t>
      </w:r>
      <w:r w:rsidR="00FE363A" w:rsidRPr="00FE363A">
        <w:rPr>
          <w:rFonts w:ascii="宋体" w:hAnsi="宋体"/>
          <w:b/>
          <w:color w:val="FF0000"/>
          <w:sz w:val="24"/>
        </w:rPr>
        <w:t>商</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FE363A" w:rsidP="00D30BAD">
            <w:pPr>
              <w:widowControl/>
              <w:jc w:val="center"/>
              <w:rPr>
                <w:rFonts w:ascii="宋体" w:hAnsi="宋体" w:cs="宋体"/>
                <w:b/>
                <w:bCs/>
                <w:kern w:val="0"/>
              </w:rPr>
            </w:pPr>
            <w:r>
              <w:rPr>
                <w:rFonts w:ascii="宋体" w:hAnsi="宋体" w:cs="宋体" w:hint="eastAsia"/>
                <w:b/>
                <w:bCs/>
                <w:kern w:val="0"/>
              </w:rPr>
              <w:t>数量</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E363A" w:rsidP="00E574BA">
            <w:pPr>
              <w:widowControl/>
              <w:jc w:val="center"/>
              <w:rPr>
                <w:color w:val="FF0000"/>
                <w:sz w:val="36"/>
                <w:szCs w:val="36"/>
              </w:rPr>
            </w:pPr>
            <w:r w:rsidRPr="00FE363A">
              <w:rPr>
                <w:rFonts w:ascii="宋体" w:hAnsi="宋体" w:hint="eastAsia"/>
                <w:b/>
                <w:color w:val="FF0000"/>
                <w:sz w:val="24"/>
              </w:rPr>
              <w:t>印刷品定点供应</w:t>
            </w:r>
            <w:r w:rsidRPr="00FE363A">
              <w:rPr>
                <w:rFonts w:ascii="宋体" w:hAnsi="宋体"/>
                <w:b/>
                <w:color w:val="FF0000"/>
                <w:sz w:val="24"/>
              </w:rPr>
              <w:t>商</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E363A" w:rsidP="00E574BA">
            <w:pPr>
              <w:widowControl/>
              <w:jc w:val="center"/>
              <w:rPr>
                <w:rFonts w:ascii="宋体" w:hAnsi="宋体" w:cs="宋体"/>
                <w:color w:val="FF0000"/>
                <w:kern w:val="0"/>
                <w:szCs w:val="21"/>
              </w:rPr>
            </w:pPr>
            <w:r>
              <w:rPr>
                <w:rFonts w:ascii="宋体" w:hAnsi="宋体" w:cs="宋体"/>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E363A" w:rsidP="00E574BA">
            <w:pPr>
              <w:widowControl/>
              <w:jc w:val="center"/>
              <w:rPr>
                <w:rFonts w:ascii="宋体" w:hAnsi="宋体" w:cs="宋体"/>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w:t>
      </w:r>
    </w:p>
    <w:p w:rsidR="00717374" w:rsidRPr="00717374" w:rsidRDefault="00020DDC" w:rsidP="00717374">
      <w:pPr>
        <w:spacing w:line="480" w:lineRule="exact"/>
        <w:ind w:firstLineChars="200" w:firstLine="480"/>
        <w:rPr>
          <w:rFonts w:ascii="宋体" w:hAnsi="宋体"/>
          <w:sz w:val="24"/>
        </w:rPr>
      </w:pPr>
      <w:r>
        <w:rPr>
          <w:rFonts w:asciiTheme="minorEastAsia" w:eastAsiaTheme="minorEastAsia" w:hAnsiTheme="minorEastAsia" w:cs="方正仿宋_GBK" w:hint="eastAsia"/>
          <w:sz w:val="24"/>
        </w:rPr>
        <w:t>持有印刷经营</w:t>
      </w:r>
      <w:r w:rsidRPr="00717374">
        <w:rPr>
          <w:rFonts w:ascii="宋体" w:hAnsi="宋体" w:hint="eastAsia"/>
          <w:sz w:val="24"/>
        </w:rPr>
        <w:t>许可证</w:t>
      </w:r>
      <w:r w:rsidR="00717374" w:rsidRPr="00717374">
        <w:rPr>
          <w:rFonts w:ascii="宋体" w:hAnsi="宋体" w:hint="eastAsia"/>
          <w:sz w:val="24"/>
        </w:rPr>
        <w:t>（加盖投标人公章，并持原件现场校验，否则为无效投标）。</w:t>
      </w:r>
    </w:p>
    <w:p w:rsidR="001E0411" w:rsidRPr="00717374" w:rsidRDefault="00717374" w:rsidP="00717374">
      <w:pPr>
        <w:spacing w:line="480" w:lineRule="exact"/>
        <w:ind w:firstLineChars="200" w:firstLine="480"/>
        <w:rPr>
          <w:rFonts w:ascii="宋体" w:hAnsi="宋体"/>
          <w:sz w:val="24"/>
        </w:rPr>
      </w:pPr>
      <w:r w:rsidRPr="00717374">
        <w:rPr>
          <w:rFonts w:ascii="宋体" w:hAnsi="宋体" w:hint="eastAsia"/>
          <w:sz w:val="24"/>
        </w:rPr>
        <w:t>以上所有证照必须年审合格，且在有效期内；函件必须为</w:t>
      </w:r>
      <w:proofErr w:type="gramStart"/>
      <w:r w:rsidRPr="00717374">
        <w:rPr>
          <w:rFonts w:ascii="宋体" w:hAnsi="宋体" w:hint="eastAsia"/>
          <w:sz w:val="24"/>
        </w:rPr>
        <w:t>加盖鲜章的</w:t>
      </w:r>
      <w:proofErr w:type="gramEnd"/>
      <w:r w:rsidRPr="00717374">
        <w:rPr>
          <w:rFonts w:ascii="宋体" w:hAnsi="宋体" w:hint="eastAsia"/>
          <w:sz w:val="24"/>
        </w:rPr>
        <w:t>原件；复印件必须清晰可见，且加盖供应商单位鲜章。</w:t>
      </w:r>
    </w:p>
    <w:p w:rsidR="001E0411" w:rsidRPr="00D55EB7" w:rsidRDefault="001E0411" w:rsidP="001E0411">
      <w:pPr>
        <w:pStyle w:val="3"/>
        <w:spacing w:before="0" w:after="0" w:line="480" w:lineRule="exact"/>
        <w:rPr>
          <w:rFonts w:ascii="宋体" w:hAnsi="宋体"/>
          <w:b w:val="0"/>
          <w:bCs w:val="0"/>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4A392A" w:rsidP="001E0411">
      <w:pPr>
        <w:snapToGrid w:val="0"/>
        <w:spacing w:line="380" w:lineRule="exact"/>
        <w:ind w:firstLineChars="200" w:firstLine="480"/>
        <w:rPr>
          <w:rFonts w:ascii="宋体" w:hAnsi="宋体"/>
          <w:sz w:val="24"/>
        </w:rPr>
      </w:pPr>
      <w:r>
        <w:rPr>
          <w:rFonts w:ascii="宋体" w:hAnsi="宋体" w:hint="eastAsia"/>
          <w:sz w:val="24"/>
        </w:rPr>
        <w:t>（一）凡有意参加磋商的供应商，请于</w:t>
      </w:r>
      <w:r w:rsidR="001E0411" w:rsidRPr="009318B0">
        <w:rPr>
          <w:rFonts w:ascii="宋体" w:hAnsi="宋体" w:hint="eastAsia"/>
          <w:sz w:val="24"/>
        </w:rPr>
        <w:t xml:space="preserve"> </w:t>
      </w:r>
      <w:r w:rsidR="001E0411" w:rsidRPr="00D55EB7">
        <w:rPr>
          <w:rFonts w:ascii="宋体" w:hAnsi="宋体" w:hint="eastAsia"/>
          <w:sz w:val="24"/>
        </w:rPr>
        <w:t>20</w:t>
      </w:r>
      <w:r w:rsidR="001F30C6" w:rsidRPr="00D55EB7">
        <w:rPr>
          <w:rFonts w:ascii="宋体" w:hAnsi="宋体" w:hint="eastAsia"/>
          <w:sz w:val="24"/>
        </w:rPr>
        <w:t>20</w:t>
      </w:r>
      <w:r w:rsidR="001E0411" w:rsidRPr="00D55EB7">
        <w:rPr>
          <w:rFonts w:ascii="宋体" w:hAnsi="宋体" w:hint="eastAsia"/>
          <w:sz w:val="24"/>
        </w:rPr>
        <w:t>年</w:t>
      </w:r>
      <w:r>
        <w:rPr>
          <w:rFonts w:ascii="宋体" w:hAnsi="宋体" w:hint="eastAsia"/>
          <w:sz w:val="24"/>
        </w:rPr>
        <w:t>4</w:t>
      </w:r>
      <w:r w:rsidR="001E0411" w:rsidRPr="00D55EB7">
        <w:rPr>
          <w:rFonts w:ascii="宋体" w:hAnsi="宋体" w:hint="eastAsia"/>
          <w:sz w:val="24"/>
        </w:rPr>
        <w:t xml:space="preserve"> 月</w:t>
      </w:r>
      <w:r>
        <w:rPr>
          <w:rFonts w:ascii="宋体" w:hAnsi="宋体" w:hint="eastAsia"/>
          <w:sz w:val="24"/>
        </w:rPr>
        <w:t>13</w:t>
      </w:r>
      <w:r w:rsidR="001E0411" w:rsidRPr="00D55EB7">
        <w:rPr>
          <w:rFonts w:ascii="宋体" w:hAnsi="宋体" w:hint="eastAsia"/>
          <w:sz w:val="24"/>
        </w:rPr>
        <w:t>日</w:t>
      </w:r>
      <w:r>
        <w:rPr>
          <w:rFonts w:ascii="宋体" w:hAnsi="宋体" w:hint="eastAsia"/>
          <w:sz w:val="24"/>
        </w:rPr>
        <w:t>报名</w:t>
      </w:r>
      <w:r>
        <w:rPr>
          <w:rFonts w:ascii="宋体" w:hAnsi="宋体"/>
          <w:sz w:val="24"/>
        </w:rPr>
        <w:t>及</w:t>
      </w:r>
      <w:bookmarkStart w:id="12" w:name="_GoBack"/>
      <w:bookmarkEnd w:id="12"/>
      <w:r w:rsidR="001E0411" w:rsidRPr="009318B0">
        <w:rPr>
          <w:rFonts w:ascii="宋体" w:hAnsi="宋体" w:hint="eastAsia"/>
          <w:sz w:val="24"/>
        </w:rPr>
        <w:t>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（五）</w:t>
      </w:r>
      <w:r w:rsidR="001C29A8">
        <w:rPr>
          <w:rFonts w:ascii="宋体" w:hAnsi="宋体" w:hint="eastAsia"/>
          <w:sz w:val="24"/>
        </w:rPr>
        <w:t>报名</w:t>
      </w:r>
      <w:r w:rsidR="001C29A8">
        <w:rPr>
          <w:rFonts w:ascii="宋体" w:hAnsi="宋体"/>
          <w:sz w:val="24"/>
        </w:rPr>
        <w:t>及</w:t>
      </w:r>
      <w:r w:rsidRPr="00D55EB7">
        <w:rPr>
          <w:rFonts w:ascii="宋体" w:hAnsi="宋体" w:hint="eastAsia"/>
          <w:sz w:val="24"/>
        </w:rPr>
        <w:t>提交响应文件截止时间：20</w:t>
      </w:r>
      <w:r w:rsidR="001F30C6" w:rsidRPr="00D55EB7">
        <w:rPr>
          <w:rFonts w:ascii="宋体" w:hAnsi="宋体" w:hint="eastAsia"/>
          <w:sz w:val="24"/>
        </w:rPr>
        <w:t>20</w:t>
      </w:r>
      <w:r w:rsidRPr="00D55EB7">
        <w:rPr>
          <w:rFonts w:ascii="宋体" w:hAnsi="宋体" w:hint="eastAsia"/>
          <w:sz w:val="24"/>
        </w:rPr>
        <w:t>年</w:t>
      </w:r>
      <w:r w:rsidR="001C29A8">
        <w:rPr>
          <w:rFonts w:ascii="宋体" w:hAnsi="宋体" w:hint="eastAsia"/>
          <w:sz w:val="24"/>
        </w:rPr>
        <w:t>4月13</w:t>
      </w:r>
      <w:r w:rsidRPr="00D55EB7">
        <w:rPr>
          <w:rFonts w:ascii="宋体" w:hAnsi="宋体" w:hint="eastAsia"/>
          <w:sz w:val="24"/>
        </w:rPr>
        <w:t>日北京时间1</w:t>
      </w:r>
      <w:r w:rsidR="001C29A8">
        <w:rPr>
          <w:rFonts w:ascii="宋体" w:hAnsi="宋体"/>
          <w:sz w:val="24"/>
        </w:rPr>
        <w:t>5</w:t>
      </w:r>
      <w:r w:rsidR="001C29A8">
        <w:rPr>
          <w:rFonts w:ascii="宋体" w:hAnsi="宋体" w:hint="eastAsia"/>
          <w:sz w:val="24"/>
        </w:rPr>
        <w:t>：</w:t>
      </w:r>
      <w:r w:rsidR="001C29A8">
        <w:rPr>
          <w:rFonts w:ascii="宋体" w:hAnsi="宋体"/>
          <w:sz w:val="24"/>
        </w:rPr>
        <w:t>3</w:t>
      </w:r>
      <w:r w:rsidRPr="00D55EB7">
        <w:rPr>
          <w:rFonts w:ascii="宋体" w:hAnsi="宋体" w:hint="eastAsia"/>
          <w:sz w:val="24"/>
        </w:rPr>
        <w:t>0</w:t>
      </w:r>
    </w:p>
    <w:p w:rsidR="001E0411" w:rsidRPr="00D55EB7" w:rsidRDefault="001C29A8" w:rsidP="00D55EB7">
      <w:pPr>
        <w:snapToGrid w:val="0"/>
        <w:spacing w:line="380" w:lineRule="exact"/>
        <w:ind w:firstLineChars="200" w:firstLine="480"/>
        <w:rPr>
          <w:rFonts w:ascii="宋体" w:hAnsi="宋体"/>
          <w:sz w:val="24"/>
        </w:rPr>
      </w:pPr>
      <w:r>
        <w:rPr>
          <w:rFonts w:ascii="宋体" w:hAnsi="宋体" w:hint="eastAsia"/>
          <w:sz w:val="24"/>
        </w:rPr>
        <w:t>（六）磋商开始时间:</w:t>
      </w:r>
      <w:r w:rsidR="00AA45C0" w:rsidRPr="00D55EB7">
        <w:rPr>
          <w:rFonts w:ascii="宋体" w:hAnsi="宋体" w:hint="eastAsia"/>
          <w:sz w:val="24"/>
        </w:rPr>
        <w:t>（最终以电话通知为准）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918DF" w:rsidRDefault="001E0411" w:rsidP="009918DF">
      <w:pPr>
        <w:pStyle w:val="ab"/>
        <w:numPr>
          <w:ilvl w:val="0"/>
          <w:numId w:val="23"/>
        </w:numPr>
        <w:spacing w:line="360" w:lineRule="auto"/>
        <w:ind w:firstLineChars="0"/>
        <w:rPr>
          <w:color w:val="FF0000"/>
          <w:sz w:val="36"/>
          <w:szCs w:val="36"/>
        </w:rPr>
      </w:pPr>
      <w:r w:rsidRPr="009918DF">
        <w:rPr>
          <w:rFonts w:ascii="宋体" w:hAnsi="宋体" w:hint="eastAsia"/>
        </w:rPr>
        <w:t>磋商项目名称</w:t>
      </w:r>
      <w:r w:rsidR="00D55EB7">
        <w:rPr>
          <w:rFonts w:ascii="宋体" w:hAnsi="宋体" w:hint="eastAsia"/>
        </w:rPr>
        <w:t>:</w:t>
      </w:r>
      <w:r w:rsidR="00FE363A" w:rsidRPr="00FE363A">
        <w:rPr>
          <w:rFonts w:ascii="宋体" w:hAnsi="宋体" w:hint="eastAsia"/>
          <w:b/>
          <w:color w:val="FF0000"/>
          <w:sz w:val="24"/>
        </w:rPr>
        <w:t xml:space="preserve"> 印刷品定点供应</w:t>
      </w:r>
      <w:r w:rsidR="00FE363A" w:rsidRPr="00FE363A">
        <w:rPr>
          <w:rFonts w:ascii="宋体" w:hAnsi="宋体"/>
          <w:b/>
          <w:color w:val="FF0000"/>
          <w:sz w:val="24"/>
        </w:rPr>
        <w:t>商</w:t>
      </w:r>
    </w:p>
    <w:p w:rsidR="009918DF" w:rsidRDefault="009918DF" w:rsidP="009918DF">
      <w:pPr>
        <w:pStyle w:val="ab"/>
        <w:numPr>
          <w:ilvl w:val="0"/>
          <w:numId w:val="23"/>
        </w:numPr>
        <w:spacing w:line="360" w:lineRule="auto"/>
        <w:ind w:firstLineChars="0"/>
        <w:rPr>
          <w:rFonts w:ascii="宋体" w:hAnsi="宋体"/>
        </w:rPr>
      </w:pPr>
      <w:r>
        <w:rPr>
          <w:rFonts w:ascii="宋体" w:hAnsi="宋体" w:hint="eastAsia"/>
        </w:rPr>
        <w:t>服务年限:两年</w:t>
      </w:r>
    </w:p>
    <w:p w:rsidR="00DE6BDE" w:rsidRPr="00D55EB7" w:rsidRDefault="009918DF" w:rsidP="00D55EB7">
      <w:pPr>
        <w:pStyle w:val="ab"/>
        <w:numPr>
          <w:ilvl w:val="0"/>
          <w:numId w:val="23"/>
        </w:numPr>
        <w:spacing w:line="360" w:lineRule="auto"/>
        <w:ind w:firstLineChars="0"/>
        <w:rPr>
          <w:rFonts w:ascii="宋体" w:hAnsi="宋体"/>
        </w:rPr>
      </w:pPr>
      <w:r>
        <w:rPr>
          <w:rFonts w:ascii="宋体" w:hAnsi="宋体" w:hint="eastAsia"/>
        </w:rPr>
        <w:t>项目内容：</w:t>
      </w:r>
    </w:p>
    <w:p w:rsidR="003B216F" w:rsidRPr="00D55EB7" w:rsidRDefault="00DE6BDE" w:rsidP="00DE5905">
      <w:pPr>
        <w:jc w:val="center"/>
        <w:rPr>
          <w:sz w:val="44"/>
          <w:szCs w:val="44"/>
        </w:rPr>
      </w:pPr>
      <w:r w:rsidRPr="00D55EB7">
        <w:rPr>
          <w:rFonts w:hint="eastAsia"/>
          <w:sz w:val="44"/>
          <w:szCs w:val="44"/>
        </w:rPr>
        <w:t>印刷品明细清单</w:t>
      </w:r>
    </w:p>
    <w:p w:rsidR="003B216F" w:rsidRDefault="003B216F" w:rsidP="003B216F"/>
    <w:tbl>
      <w:tblPr>
        <w:tblW w:w="9531" w:type="dxa"/>
        <w:tblInd w:w="97" w:type="dxa"/>
        <w:tblLook w:val="04A0" w:firstRow="1" w:lastRow="0" w:firstColumn="1" w:lastColumn="0" w:noHBand="0" w:noVBand="1"/>
      </w:tblPr>
      <w:tblGrid>
        <w:gridCol w:w="660"/>
        <w:gridCol w:w="4720"/>
        <w:gridCol w:w="1440"/>
        <w:gridCol w:w="1360"/>
        <w:gridCol w:w="680"/>
        <w:gridCol w:w="671"/>
      </w:tblGrid>
      <w:tr w:rsidR="00FE363A" w:rsidRPr="00FE363A" w:rsidTr="003E6D19">
        <w:trPr>
          <w:trHeight w:val="30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序号</w:t>
            </w:r>
          </w:p>
        </w:tc>
        <w:tc>
          <w:tcPr>
            <w:tcW w:w="4720" w:type="dxa"/>
            <w:tcBorders>
              <w:top w:val="single" w:sz="4" w:space="0" w:color="auto"/>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名称</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材质</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尺寸</w:t>
            </w:r>
          </w:p>
        </w:tc>
        <w:tc>
          <w:tcPr>
            <w:tcW w:w="680" w:type="dxa"/>
            <w:tcBorders>
              <w:top w:val="single" w:sz="4" w:space="0" w:color="auto"/>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单位</w:t>
            </w:r>
          </w:p>
        </w:tc>
        <w:tc>
          <w:tcPr>
            <w:tcW w:w="671" w:type="dxa"/>
            <w:tcBorders>
              <w:top w:val="single" w:sz="4" w:space="0" w:color="auto"/>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黑体" w:eastAsia="黑体" w:hAnsi="黑体" w:cs="宋体"/>
                <w:color w:val="FF0000"/>
                <w:kern w:val="0"/>
                <w:sz w:val="22"/>
                <w:szCs w:val="22"/>
              </w:rPr>
            </w:pPr>
            <w:r w:rsidRPr="00FE363A">
              <w:rPr>
                <w:rFonts w:ascii="黑体" w:eastAsia="黑体" w:hAnsi="黑体" w:cs="宋体" w:hint="eastAsia"/>
                <w:color w:val="FF0000"/>
                <w:kern w:val="0"/>
                <w:sz w:val="22"/>
                <w:szCs w:val="22"/>
              </w:rPr>
              <w:t>单价</w:t>
            </w: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处方</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50份</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儿童处方</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50份</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治疗通知单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检验报告单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病室工作日志</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病室报告</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住院病历质量分析评价表</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检验检查报告张贴单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9</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住院病人入院须知</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CT</w:t>
            </w:r>
            <w:proofErr w:type="gramStart"/>
            <w:r w:rsidRPr="00FE363A">
              <w:rPr>
                <w:rFonts w:ascii="宋体" w:hAnsi="宋体" w:cs="宋体" w:hint="eastAsia"/>
                <w:color w:val="FF0000"/>
                <w:kern w:val="0"/>
                <w:sz w:val="22"/>
                <w:szCs w:val="22"/>
              </w:rPr>
              <w:t>塑料片袋</w:t>
            </w:r>
            <w:proofErr w:type="gramEnd"/>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50cm*40cm</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病人姓名牌</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扎</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12</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手术清点记录单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手术安全核查表</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麻醉知情同意书</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麻醉记录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血糖监测治疗观察表</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6</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糖尿病饮食推荐方案</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18</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临床输血申请单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19</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临床输血治疗知情同意书</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20</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临床紧急输血申请单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医</w:t>
            </w:r>
            <w:proofErr w:type="gramEnd"/>
            <w:r w:rsidRPr="00FE363A">
              <w:rPr>
                <w:rFonts w:ascii="宋体" w:hAnsi="宋体" w:cs="宋体" w:hint="eastAsia"/>
                <w:color w:val="FF0000"/>
                <w:kern w:val="0"/>
                <w:sz w:val="22"/>
                <w:szCs w:val="22"/>
              </w:rPr>
              <w:t>保人员身份核对及使用药品诊疗情况登记表</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22</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便签</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大信封</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小信封</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外用药袋</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内用药袋</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病历袋</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28</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内服药标签</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张</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29</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氧疗记录卡</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30</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麻醉前访视记录单</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大信签</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A4 100张</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门诊麻醉知情同意书</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双面</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高危药品PVC标签</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小张</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张</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麻醉药品第一类精神药品处方登记本（临床)</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麻醉药品第一类精神药品处方登记本（药学)</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呼吸机消毒登记本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lastRenderedPageBreak/>
              <w:t>38</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术前讨论记录本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39</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死亡病例讨论记录本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40</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疑难病例讨论记录本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住院时间超过30天患者病例讨论记录本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42</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抢救车药品/物品交接班登记本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医用冰箱交接登记本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口头医嘱记录本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近效期（不干胶）</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张</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外用药袋</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大</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proofErr w:type="gramStart"/>
            <w:r w:rsidRPr="00FE363A">
              <w:rPr>
                <w:rFonts w:ascii="宋体" w:hAnsi="宋体" w:cs="宋体" w:hint="eastAsia"/>
                <w:color w:val="FF0000"/>
                <w:kern w:val="0"/>
                <w:sz w:val="22"/>
                <w:szCs w:val="22"/>
              </w:rPr>
              <w:t>个</w:t>
            </w:r>
            <w:proofErr w:type="gramEnd"/>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临床科室医师交接班记录本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48</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出院患者随访登记本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49</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便携式</w:t>
            </w:r>
            <w:proofErr w:type="gramStart"/>
            <w:r w:rsidRPr="00FE363A">
              <w:rPr>
                <w:rFonts w:ascii="宋体" w:hAnsi="宋体" w:cs="宋体" w:hint="eastAsia"/>
                <w:color w:val="FF0000"/>
                <w:kern w:val="0"/>
                <w:sz w:val="22"/>
                <w:szCs w:val="22"/>
              </w:rPr>
              <w:t>血糖仪质控</w:t>
            </w:r>
            <w:proofErr w:type="gramEnd"/>
            <w:r w:rsidRPr="00FE363A">
              <w:rPr>
                <w:rFonts w:ascii="宋体" w:hAnsi="宋体" w:cs="宋体" w:hint="eastAsia"/>
                <w:color w:val="FF0000"/>
                <w:kern w:val="0"/>
                <w:sz w:val="22"/>
                <w:szCs w:val="22"/>
              </w:rPr>
              <w:t>记录本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50</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病理检查危急</w:t>
            </w:r>
            <w:proofErr w:type="gramStart"/>
            <w:r w:rsidRPr="00FE363A">
              <w:rPr>
                <w:rFonts w:ascii="宋体" w:hAnsi="宋体" w:cs="宋体" w:hint="eastAsia"/>
                <w:color w:val="FF0000"/>
                <w:kern w:val="0"/>
                <w:sz w:val="22"/>
                <w:szCs w:val="22"/>
              </w:rPr>
              <w:t>值报告</w:t>
            </w:r>
            <w:proofErr w:type="gramEnd"/>
            <w:r w:rsidRPr="00FE363A">
              <w:rPr>
                <w:rFonts w:ascii="宋体" w:hAnsi="宋体" w:cs="宋体" w:hint="eastAsia"/>
                <w:color w:val="FF0000"/>
                <w:kern w:val="0"/>
                <w:sz w:val="22"/>
                <w:szCs w:val="22"/>
              </w:rPr>
              <w:t>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51</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检查危急</w:t>
            </w:r>
            <w:proofErr w:type="gramStart"/>
            <w:r w:rsidRPr="00FE363A">
              <w:rPr>
                <w:rFonts w:ascii="宋体" w:hAnsi="宋体" w:cs="宋体" w:hint="eastAsia"/>
                <w:color w:val="FF0000"/>
                <w:kern w:val="0"/>
                <w:sz w:val="22"/>
                <w:szCs w:val="22"/>
              </w:rPr>
              <w:t>值报告</w:t>
            </w:r>
            <w:proofErr w:type="gramEnd"/>
            <w:r w:rsidRPr="00FE363A">
              <w:rPr>
                <w:rFonts w:ascii="宋体" w:hAnsi="宋体" w:cs="宋体" w:hint="eastAsia"/>
                <w:color w:val="FF0000"/>
                <w:kern w:val="0"/>
                <w:sz w:val="22"/>
                <w:szCs w:val="22"/>
              </w:rPr>
              <w:t>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52</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检验危急</w:t>
            </w:r>
            <w:proofErr w:type="gramStart"/>
            <w:r w:rsidRPr="00FE363A">
              <w:rPr>
                <w:rFonts w:ascii="宋体" w:hAnsi="宋体" w:cs="宋体" w:hint="eastAsia"/>
                <w:color w:val="FF0000"/>
                <w:kern w:val="0"/>
                <w:sz w:val="22"/>
                <w:szCs w:val="22"/>
              </w:rPr>
              <w:t>值报告</w:t>
            </w:r>
            <w:proofErr w:type="gramEnd"/>
            <w:r w:rsidRPr="00FE363A">
              <w:rPr>
                <w:rFonts w:ascii="宋体" w:hAnsi="宋体" w:cs="宋体" w:hint="eastAsia"/>
                <w:color w:val="FF0000"/>
                <w:kern w:val="0"/>
                <w:sz w:val="22"/>
                <w:szCs w:val="22"/>
              </w:rPr>
              <w:t>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53</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临床科室危急</w:t>
            </w:r>
            <w:proofErr w:type="gramStart"/>
            <w:r w:rsidRPr="00FE363A">
              <w:rPr>
                <w:rFonts w:ascii="宋体" w:hAnsi="宋体" w:cs="宋体" w:hint="eastAsia"/>
                <w:color w:val="FF0000"/>
                <w:kern w:val="0"/>
                <w:sz w:val="22"/>
                <w:szCs w:val="22"/>
              </w:rPr>
              <w:t>值报告</w:t>
            </w:r>
            <w:proofErr w:type="gramEnd"/>
            <w:r w:rsidRPr="00FE363A">
              <w:rPr>
                <w:rFonts w:ascii="宋体" w:hAnsi="宋体" w:cs="宋体" w:hint="eastAsia"/>
                <w:color w:val="FF0000"/>
                <w:kern w:val="0"/>
                <w:sz w:val="22"/>
                <w:szCs w:val="22"/>
              </w:rPr>
              <w:t>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54</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麻醉科交接登记本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55</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超声科交接登记本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56</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检验科交接登记本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r w:rsidR="00FE363A" w:rsidRPr="00FE363A" w:rsidTr="003E6D19">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57</w:t>
            </w:r>
          </w:p>
        </w:tc>
        <w:tc>
          <w:tcPr>
            <w:tcW w:w="472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放射科交接登记本</w:t>
            </w:r>
          </w:p>
        </w:tc>
        <w:tc>
          <w:tcPr>
            <w:tcW w:w="144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标准</w:t>
            </w:r>
          </w:p>
        </w:tc>
        <w:tc>
          <w:tcPr>
            <w:tcW w:w="680" w:type="dxa"/>
            <w:tcBorders>
              <w:top w:val="nil"/>
              <w:left w:val="nil"/>
              <w:bottom w:val="single" w:sz="4" w:space="0" w:color="auto"/>
              <w:right w:val="single" w:sz="4" w:space="0" w:color="auto"/>
            </w:tcBorders>
            <w:shd w:val="clear" w:color="000000" w:fill="FFFFFF"/>
            <w:noWrap/>
            <w:vAlign w:val="center"/>
            <w:hideMark/>
          </w:tcPr>
          <w:p w:rsidR="003E6D19" w:rsidRPr="00FE363A" w:rsidRDefault="003E6D19" w:rsidP="00DE5905">
            <w:pPr>
              <w:widowControl/>
              <w:jc w:val="center"/>
              <w:rPr>
                <w:rFonts w:ascii="宋体" w:hAnsi="宋体" w:cs="宋体"/>
                <w:color w:val="FF0000"/>
                <w:kern w:val="0"/>
                <w:sz w:val="22"/>
                <w:szCs w:val="22"/>
              </w:rPr>
            </w:pPr>
            <w:r w:rsidRPr="00FE363A">
              <w:rPr>
                <w:rFonts w:ascii="宋体" w:hAnsi="宋体" w:cs="宋体" w:hint="eastAsia"/>
                <w:color w:val="FF0000"/>
                <w:kern w:val="0"/>
                <w:sz w:val="22"/>
                <w:szCs w:val="22"/>
              </w:rPr>
              <w:t>本</w:t>
            </w:r>
          </w:p>
        </w:tc>
        <w:tc>
          <w:tcPr>
            <w:tcW w:w="671" w:type="dxa"/>
            <w:tcBorders>
              <w:top w:val="nil"/>
              <w:left w:val="nil"/>
              <w:bottom w:val="single" w:sz="4" w:space="0" w:color="auto"/>
              <w:right w:val="single" w:sz="4" w:space="0" w:color="auto"/>
            </w:tcBorders>
            <w:shd w:val="clear" w:color="000000" w:fill="FFFFFF"/>
          </w:tcPr>
          <w:p w:rsidR="003E6D19" w:rsidRPr="00FE363A" w:rsidRDefault="003E6D19" w:rsidP="00DE5905">
            <w:pPr>
              <w:widowControl/>
              <w:jc w:val="center"/>
              <w:rPr>
                <w:rFonts w:ascii="宋体" w:hAnsi="宋体" w:cs="宋体"/>
                <w:color w:val="FF0000"/>
                <w:kern w:val="0"/>
                <w:sz w:val="22"/>
                <w:szCs w:val="22"/>
              </w:rPr>
            </w:pPr>
          </w:p>
        </w:tc>
      </w:tr>
    </w:tbl>
    <w:p w:rsidR="001E0411" w:rsidRDefault="001E0411" w:rsidP="001E0411">
      <w:pPr>
        <w:spacing w:line="360" w:lineRule="auto"/>
        <w:ind w:firstLineChars="200" w:firstLine="480"/>
        <w:rPr>
          <w:rFonts w:ascii="宋体" w:hAnsi="宋体"/>
          <w:sz w:val="24"/>
        </w:rPr>
      </w:pPr>
    </w:p>
    <w:p w:rsidR="009918DF" w:rsidRDefault="009918DF" w:rsidP="001E0411">
      <w:pPr>
        <w:spacing w:line="360" w:lineRule="auto"/>
        <w:ind w:firstLineChars="200" w:firstLine="480"/>
        <w:rPr>
          <w:rFonts w:ascii="宋体" w:hAnsi="宋体"/>
          <w:sz w:val="24"/>
        </w:rPr>
      </w:pPr>
    </w:p>
    <w:p w:rsidR="009918DF" w:rsidRPr="00FF4F29" w:rsidRDefault="009918DF" w:rsidP="001E0411">
      <w:pPr>
        <w:spacing w:line="360" w:lineRule="auto"/>
        <w:ind w:firstLineChars="200" w:firstLine="480"/>
        <w:rPr>
          <w:rFonts w:ascii="宋体" w:hAnsi="宋体"/>
          <w:sz w:val="24"/>
        </w:rPr>
        <w:sectPr w:rsidR="009918DF"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Default="001E0411" w:rsidP="00844639">
      <w:pPr>
        <w:pStyle w:val="21"/>
        <w:spacing w:line="400" w:lineRule="exact"/>
        <w:rPr>
          <w:rFonts w:ascii="宋体" w:hAnsi="宋体"/>
          <w:sz w:val="24"/>
        </w:rPr>
      </w:pPr>
      <w:r w:rsidRPr="009318B0">
        <w:rPr>
          <w:rFonts w:ascii="宋体" w:hAnsi="宋体" w:hint="eastAsia"/>
          <w:sz w:val="24"/>
        </w:rPr>
        <w:t>（一）交货时间</w:t>
      </w:r>
    </w:p>
    <w:p w:rsidR="00844639" w:rsidRPr="009318B0" w:rsidRDefault="00844639" w:rsidP="00844639">
      <w:pPr>
        <w:pStyle w:val="21"/>
        <w:spacing w:line="400" w:lineRule="exact"/>
        <w:rPr>
          <w:rFonts w:ascii="宋体" w:hAnsi="宋体"/>
          <w:sz w:val="24"/>
        </w:rPr>
      </w:pPr>
      <w:r>
        <w:rPr>
          <w:rFonts w:ascii="宋体" w:hAnsi="宋体" w:hint="eastAsia"/>
          <w:sz w:val="24"/>
        </w:rPr>
        <w:t>接甲方通知</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844639">
        <w:rPr>
          <w:rFonts w:ascii="宋体" w:hAnsi="宋体" w:hint="eastAsia"/>
          <w:sz w:val="24"/>
        </w:rPr>
        <w:t>甲方指定地点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w:t>
      </w:r>
      <w:proofErr w:type="gramStart"/>
      <w:r w:rsidRPr="009318B0">
        <w:rPr>
          <w:rFonts w:ascii="宋体" w:hAnsi="宋体" w:hint="eastAsia"/>
          <w:sz w:val="24"/>
        </w:rPr>
        <w:t>作出</w:t>
      </w:r>
      <w:proofErr w:type="gramEnd"/>
      <w:r w:rsidRPr="009318B0">
        <w:rPr>
          <w:rFonts w:ascii="宋体" w:hAnsi="宋体" w:hint="eastAsia"/>
          <w:sz w:val="24"/>
        </w:rPr>
        <w:t>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w:t>
      </w:r>
      <w:r w:rsidR="00844639" w:rsidRPr="009318B0">
        <w:rPr>
          <w:rFonts w:ascii="宋体" w:hAnsi="宋体" w:hint="eastAsia"/>
          <w:sz w:val="24"/>
        </w:rPr>
        <w:t>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w:t>
      </w:r>
      <w:r w:rsidR="00844639" w:rsidRPr="009318B0">
        <w:rPr>
          <w:rFonts w:ascii="宋体" w:hAnsi="宋体" w:hint="eastAsia"/>
          <w:sz w:val="24"/>
        </w:rPr>
        <w:t>供应商的质量保证期承诺优于国家“三包”规定的，</w:t>
      </w:r>
      <w:proofErr w:type="gramStart"/>
      <w:r w:rsidR="00844639" w:rsidRPr="009318B0">
        <w:rPr>
          <w:rFonts w:ascii="宋体" w:hAnsi="宋体" w:hint="eastAsia"/>
          <w:sz w:val="24"/>
        </w:rPr>
        <w:t>按供应商实际</w:t>
      </w:r>
      <w:proofErr w:type="gramEnd"/>
      <w:r w:rsidR="00844639" w:rsidRPr="009318B0">
        <w:rPr>
          <w:rFonts w:ascii="宋体" w:hAnsi="宋体" w:hint="eastAsia"/>
          <w:sz w:val="24"/>
        </w:rPr>
        <w:t>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w:t>
      </w:r>
      <w:r w:rsidR="00844639"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844639">
        <w:rPr>
          <w:rFonts w:ascii="宋体" w:hAnsi="宋体" w:hint="eastAsia"/>
          <w:sz w:val="24"/>
        </w:rPr>
        <w:t>2</w:t>
      </w:r>
      <w:r w:rsidRPr="009318B0">
        <w:rPr>
          <w:rFonts w:ascii="宋体" w:hAnsi="宋体" w:hint="eastAsia"/>
          <w:sz w:val="24"/>
        </w:rPr>
        <w:t>小时内采取相应响应措施；无法在</w:t>
      </w:r>
      <w:r w:rsidR="00844639">
        <w:rPr>
          <w:rFonts w:ascii="宋体" w:hAnsi="宋体" w:hint="eastAsia"/>
          <w:sz w:val="24"/>
        </w:rPr>
        <w:t>2</w:t>
      </w:r>
      <w:r w:rsidRPr="009318B0">
        <w:rPr>
          <w:rFonts w:ascii="宋体" w:hAnsi="宋体" w:hint="eastAsia"/>
          <w:sz w:val="24"/>
        </w:rPr>
        <w:t>小时内解决的，应在</w:t>
      </w:r>
      <w:r w:rsidR="00844639">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w:t>
      </w:r>
      <w:proofErr w:type="gramStart"/>
      <w:r w:rsidRPr="009318B0">
        <w:rPr>
          <w:rFonts w:ascii="宋体" w:hAnsi="宋体" w:hint="eastAsia"/>
          <w:sz w:val="24"/>
        </w:rPr>
        <w:t>原成交</w:t>
      </w:r>
      <w:proofErr w:type="gramEnd"/>
      <w:r w:rsidRPr="009318B0">
        <w:rPr>
          <w:rFonts w:ascii="宋体" w:hAnsi="宋体" w:hint="eastAsia"/>
          <w:sz w:val="24"/>
        </w:rPr>
        <w:t>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w:t>
      </w:r>
      <w:proofErr w:type="gramStart"/>
      <w:r w:rsidRPr="009318B0">
        <w:rPr>
          <w:rFonts w:ascii="宋体" w:hAnsi="宋体" w:hint="eastAsia"/>
          <w:sz w:val="24"/>
        </w:rPr>
        <w:t>商接到</w:t>
      </w:r>
      <w:proofErr w:type="gramEnd"/>
      <w:r w:rsidRPr="009318B0">
        <w:rPr>
          <w:rFonts w:ascii="宋体" w:hAnsi="宋体" w:hint="eastAsia"/>
          <w:sz w:val="24"/>
        </w:rPr>
        <w:t>使用方产品出现问题的通知后立即</w:t>
      </w:r>
      <w:proofErr w:type="gramStart"/>
      <w:r w:rsidRPr="009318B0">
        <w:rPr>
          <w:rFonts w:ascii="宋体" w:hAnsi="宋体" w:hint="eastAsia"/>
          <w:sz w:val="24"/>
        </w:rPr>
        <w:t>作出</w:t>
      </w:r>
      <w:proofErr w:type="gramEnd"/>
      <w:r w:rsidRPr="009318B0">
        <w:rPr>
          <w:rFonts w:ascii="宋体" w:hAnsi="宋体" w:hint="eastAsia"/>
          <w:sz w:val="24"/>
        </w:rPr>
        <w:t>响应，</w:t>
      </w:r>
      <w:r w:rsidR="00844639">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844639">
      <w:pPr>
        <w:snapToGrid w:val="0"/>
        <w:spacing w:line="400" w:lineRule="exact"/>
        <w:ind w:firstLineChars="200" w:firstLine="480"/>
        <w:outlineLvl w:val="0"/>
        <w:rPr>
          <w:rFonts w:ascii="宋体" w:hAnsi="宋体"/>
          <w:sz w:val="24"/>
        </w:rPr>
      </w:pPr>
      <w:r w:rsidRPr="009318B0">
        <w:rPr>
          <w:rFonts w:ascii="宋体" w:hAnsi="宋体" w:hint="eastAsia"/>
          <w:sz w:val="24"/>
        </w:rPr>
        <w:t>（</w:t>
      </w:r>
      <w:r w:rsidR="00844639">
        <w:rPr>
          <w:rFonts w:ascii="宋体" w:hAnsi="宋体" w:hint="eastAsia"/>
          <w:sz w:val="24"/>
        </w:rPr>
        <w:t>一）</w:t>
      </w:r>
      <w:r w:rsidRPr="009318B0">
        <w:rPr>
          <w:rFonts w:ascii="宋体" w:hAnsi="宋体" w:hint="eastAsia"/>
          <w:sz w:val="24"/>
        </w:rPr>
        <w:t>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w:t>
      </w:r>
      <w:proofErr w:type="gramStart"/>
      <w:r>
        <w:rPr>
          <w:rFonts w:hint="eastAsia"/>
        </w:rPr>
        <w:t>磋商按</w:t>
      </w:r>
      <w:proofErr w:type="gramEnd"/>
      <w:r>
        <w:rPr>
          <w:rFonts w:hint="eastAsia"/>
        </w:rPr>
        <w:t>竞争性磋商文件规定的时间和地点进行，供应商须有法定代表人或其授权代表参加并签到。竞争性磋商以抽签的形式</w:t>
      </w:r>
      <w:proofErr w:type="gramStart"/>
      <w:r>
        <w:rPr>
          <w:rFonts w:hint="eastAsia"/>
        </w:rPr>
        <w:t>确定磋商</w:t>
      </w:r>
      <w:proofErr w:type="gramEnd"/>
      <w:r>
        <w:rPr>
          <w:rFonts w:hint="eastAsia"/>
        </w:rPr>
        <w:t>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w:t>
      </w:r>
      <w:proofErr w:type="gramStart"/>
      <w:r>
        <w:rPr>
          <w:rFonts w:hint="eastAsia"/>
        </w:rPr>
        <w:t>具备磋商</w:t>
      </w:r>
      <w:proofErr w:type="gramEnd"/>
      <w:r>
        <w:rPr>
          <w:rFonts w:hint="eastAsia"/>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D43612" w:rsidP="00E574BA">
            <w:pPr>
              <w:spacing w:line="360" w:lineRule="auto"/>
            </w:pPr>
            <w:r>
              <w:rPr>
                <w:rFonts w:hint="eastAsia"/>
              </w:rPr>
              <w:t>持有印刷经营许可证，</w:t>
            </w:r>
            <w:r w:rsidR="001E0411"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lastRenderedPageBreak/>
        <w:t>2.</w:t>
      </w:r>
      <w:r>
        <w:rPr>
          <w:rFonts w:hint="eastAsia"/>
        </w:rPr>
        <w:t>符合性检查。依据竞争性磋商文件的规定，从响应文件的有效性、完整性和对竞争性磋商文件的响应程度进行审查，以确定是否对竞争性磋商文件的实质性要求</w:t>
      </w:r>
      <w:proofErr w:type="gramStart"/>
      <w:r>
        <w:rPr>
          <w:rFonts w:hint="eastAsia"/>
        </w:rPr>
        <w:t>作出</w:t>
      </w:r>
      <w:proofErr w:type="gramEnd"/>
      <w:r>
        <w:rPr>
          <w:rFonts w:hint="eastAsia"/>
        </w:rPr>
        <w:t>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w:t>
            </w:r>
            <w:proofErr w:type="gramStart"/>
            <w:r>
              <w:rPr>
                <w:rFonts w:hint="eastAsia"/>
              </w:rPr>
              <w:t>作出</w:t>
            </w:r>
            <w:proofErr w:type="gramEnd"/>
            <w:r>
              <w:rPr>
                <w:rFonts w:hint="eastAsia"/>
              </w:rPr>
              <w:t>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hint="eastAsia"/>
        </w:rPr>
        <w:t>作出</w:t>
      </w:r>
      <w:proofErr w:type="gramEnd"/>
      <w:r>
        <w:rPr>
          <w:rFonts w:hint="eastAsia"/>
        </w:rPr>
        <w:t>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w:t>
      </w:r>
      <w:proofErr w:type="gramStart"/>
      <w:r>
        <w:rPr>
          <w:rFonts w:hint="eastAsia"/>
        </w:rPr>
        <w:t>作出</w:t>
      </w:r>
      <w:proofErr w:type="gramEnd"/>
      <w:r>
        <w:rPr>
          <w:rFonts w:hint="eastAsia"/>
        </w:rPr>
        <w:t>。供应商的澄清、说明或者更正应当由法定代表人或其授权代表签字或者加盖公章。由授权代表签字的，应当附法定代表人授权书。供应商为自然人的，应当由本人签字并附身份证明。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hint="eastAsia"/>
        </w:rPr>
        <w:t>作出</w:t>
      </w:r>
      <w:proofErr w:type="gramEnd"/>
      <w:r>
        <w:rPr>
          <w:rFonts w:hint="eastAsia"/>
        </w:rPr>
        <w:t>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w:t>
      </w:r>
      <w:proofErr w:type="gramStart"/>
      <w:r>
        <w:rPr>
          <w:rFonts w:hint="eastAsia"/>
        </w:rPr>
        <w:t>作出</w:t>
      </w:r>
      <w:proofErr w:type="gramEnd"/>
      <w:r>
        <w:rPr>
          <w:rFonts w:hint="eastAsia"/>
        </w:rPr>
        <w:t>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w:t>
      </w:r>
      <w:proofErr w:type="gramStart"/>
      <w:r>
        <w:rPr>
          <w:rFonts w:hint="eastAsia"/>
        </w:rPr>
        <w:t>且按照</w:t>
      </w:r>
      <w:proofErr w:type="gramEnd"/>
      <w:r>
        <w:rPr>
          <w:rFonts w:hint="eastAsia"/>
        </w:rPr>
        <w:t>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lastRenderedPageBreak/>
        <w:t>9.</w:t>
      </w:r>
      <w:r>
        <w:rPr>
          <w:rFonts w:hint="eastAsia"/>
        </w:rPr>
        <w:t>磋商小组各成员独立对每个</w:t>
      </w:r>
      <w:proofErr w:type="gramStart"/>
      <w:r>
        <w:rPr>
          <w:rFonts w:hint="eastAsia"/>
        </w:rPr>
        <w:t>有效响应</w:t>
      </w:r>
      <w:proofErr w:type="gramEnd"/>
      <w:r>
        <w:rPr>
          <w:rFonts w:hint="eastAsia"/>
        </w:rPr>
        <w:t>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proofErr w:type="gramStart"/>
            <w:r w:rsidRPr="00085B85">
              <w:rPr>
                <w:rFonts w:hint="eastAsia"/>
                <w:szCs w:val="21"/>
              </w:rPr>
              <w:t>视优惠</w:t>
            </w:r>
            <w:proofErr w:type="gramEnd"/>
            <w:r w:rsidRPr="00085B85">
              <w:rPr>
                <w:rFonts w:hint="eastAsia"/>
                <w:szCs w:val="21"/>
              </w:rPr>
              <w:t>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w:t>
      </w:r>
      <w:proofErr w:type="gramStart"/>
      <w:r>
        <w:rPr>
          <w:rFonts w:hint="eastAsia"/>
        </w:rPr>
        <w:t>含人员</w:t>
      </w:r>
      <w:proofErr w:type="gramEnd"/>
      <w:r>
        <w:rPr>
          <w:rFonts w:hint="eastAsia"/>
        </w:rPr>
        <w:t>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lastRenderedPageBreak/>
        <w:t>（九）响应报价超出采购控制价的。</w:t>
      </w: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（一）营业执照副本复印件</w:t>
      </w:r>
    </w:p>
    <w:p w:rsidR="001E0411" w:rsidRDefault="001E0411" w:rsidP="001E0411">
      <w:pPr>
        <w:spacing w:line="360" w:lineRule="auto"/>
      </w:pPr>
      <w:r>
        <w:rPr>
          <w:rFonts w:hint="eastAsia"/>
        </w:rPr>
        <w:t>（二）税务登记证副本复印件</w:t>
      </w:r>
    </w:p>
    <w:p w:rsidR="001E0411" w:rsidRDefault="001E0411" w:rsidP="001E0411">
      <w:pPr>
        <w:spacing w:line="360" w:lineRule="auto"/>
      </w:pP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响应供应商：法定代表人授权代表：</w:t>
      </w:r>
    </w:p>
    <w:p w:rsidR="001E0411" w:rsidRDefault="001E0411" w:rsidP="001E0411">
      <w:pPr>
        <w:spacing w:line="360" w:lineRule="auto"/>
      </w:pPr>
      <w:r>
        <w:rPr>
          <w:rFonts w:hint="eastAsia"/>
        </w:rPr>
        <w:t>（响应供应商公章）（签字或盖章）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p>
    <w:p w:rsidR="001E0411" w:rsidRDefault="001E0411" w:rsidP="001E0411">
      <w:pPr>
        <w:spacing w:line="360" w:lineRule="auto"/>
      </w:pPr>
    </w:p>
    <w:p w:rsidR="001E0411" w:rsidRDefault="001E0411" w:rsidP="001E0411">
      <w:pPr>
        <w:spacing w:line="360" w:lineRule="auto"/>
      </w:pPr>
      <w:r>
        <w:rPr>
          <w:rFonts w:hint="eastAsia"/>
        </w:rPr>
        <w:t>致：（采购机构名称）：</w:t>
      </w:r>
    </w:p>
    <w:p w:rsidR="001E0411" w:rsidRDefault="001E0411" w:rsidP="001E0411">
      <w:pPr>
        <w:spacing w:line="360" w:lineRule="auto"/>
      </w:pPr>
      <w:r>
        <w:rPr>
          <w:rFonts w:hint="eastAsia"/>
        </w:rPr>
        <w:t>（投标人名称）系中华人民共和国合法企业，注册地址：。我方就参加本次响应有关事项郑重声明如下：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w:t>
      </w:r>
      <w:proofErr w:type="gramStart"/>
      <w:r>
        <w:rPr>
          <w:rFonts w:hint="eastAsia"/>
        </w:rPr>
        <w:t>提供磋商</w:t>
      </w:r>
      <w:proofErr w:type="gramEnd"/>
      <w:r>
        <w:rPr>
          <w:rFonts w:hint="eastAsia"/>
        </w:rPr>
        <w:t>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w:t>
      </w:r>
      <w:proofErr w:type="gramStart"/>
      <w:r>
        <w:rPr>
          <w:rFonts w:hint="eastAsia"/>
        </w:rPr>
        <w:t>履行磋商</w:t>
      </w:r>
      <w:proofErr w:type="gramEnd"/>
      <w:r>
        <w:rPr>
          <w:rFonts w:hint="eastAsia"/>
        </w:rPr>
        <w:t>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426" w:rsidRDefault="00997426" w:rsidP="004538CF">
      <w:r>
        <w:separator/>
      </w:r>
    </w:p>
  </w:endnote>
  <w:endnote w:type="continuationSeparator" w:id="0">
    <w:p w:rsidR="00997426" w:rsidRDefault="00997426"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B7774C">
    <w:pPr>
      <w:pStyle w:val="a7"/>
      <w:framePr w:h="0" w:wrap="around" w:vAnchor="text" w:hAnchor="margin" w:xAlign="center" w:y="1"/>
      <w:rPr>
        <w:rStyle w:val="aa"/>
      </w:rPr>
    </w:pPr>
    <w:r>
      <w:fldChar w:fldCharType="begin"/>
    </w:r>
    <w:r w:rsidR="00835E94">
      <w:rPr>
        <w:rStyle w:val="aa"/>
      </w:rPr>
      <w:instrText xml:space="preserve">PAGE  </w:instrText>
    </w:r>
    <w:r>
      <w:fldChar w:fldCharType="end"/>
    </w:r>
  </w:p>
  <w:p w:rsidR="00835E94" w:rsidRDefault="00835E9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B7774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35E94">
      <w:rPr>
        <w:rStyle w:val="aa"/>
        <w:rFonts w:ascii="宋体"/>
        <w:sz w:val="21"/>
        <w:szCs w:val="21"/>
      </w:rPr>
      <w:instrText xml:space="preserve">PAGE  </w:instrText>
    </w:r>
    <w:r>
      <w:rPr>
        <w:rFonts w:ascii="宋体"/>
        <w:sz w:val="21"/>
        <w:szCs w:val="21"/>
      </w:rPr>
      <w:fldChar w:fldCharType="separate"/>
    </w:r>
    <w:r w:rsidR="004A392A">
      <w:rPr>
        <w:rStyle w:val="aa"/>
        <w:rFonts w:ascii="宋体"/>
        <w:noProof/>
        <w:sz w:val="21"/>
        <w:szCs w:val="21"/>
      </w:rPr>
      <w:t>- 4 -</w:t>
    </w:r>
    <w:r>
      <w:rPr>
        <w:rFonts w:ascii="宋体"/>
        <w:sz w:val="21"/>
        <w:szCs w:val="21"/>
      </w:rPr>
      <w:fldChar w:fldCharType="end"/>
    </w:r>
  </w:p>
  <w:p w:rsidR="00835E94" w:rsidRDefault="00835E9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835E94">
    <w:pPr>
      <w:pStyle w:val="a7"/>
      <w:framePr w:h="0" w:wrap="around" w:vAnchor="text" w:hAnchor="margin" w:xAlign="center" w:y="1"/>
      <w:rPr>
        <w:rStyle w:val="aa"/>
      </w:rPr>
    </w:pPr>
  </w:p>
  <w:p w:rsidR="00835E94" w:rsidRDefault="00835E94">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B7774C">
    <w:pPr>
      <w:pStyle w:val="a7"/>
      <w:framePr w:h="0" w:wrap="around" w:vAnchor="text" w:hAnchor="margin" w:xAlign="center" w:y="1"/>
      <w:rPr>
        <w:rStyle w:val="aa"/>
      </w:rPr>
    </w:pPr>
    <w:r>
      <w:fldChar w:fldCharType="begin"/>
    </w:r>
    <w:r w:rsidR="00835E94">
      <w:rPr>
        <w:rStyle w:val="aa"/>
      </w:rPr>
      <w:instrText xml:space="preserve">PAGE  </w:instrText>
    </w:r>
    <w:r>
      <w:fldChar w:fldCharType="end"/>
    </w:r>
  </w:p>
  <w:p w:rsidR="00835E94" w:rsidRDefault="00835E94">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B7774C">
    <w:pPr>
      <w:pStyle w:val="a7"/>
      <w:jc w:val="center"/>
      <w:rPr>
        <w:rFonts w:ascii="宋体" w:hAnsi="宋体"/>
        <w:sz w:val="21"/>
        <w:szCs w:val="21"/>
      </w:rPr>
    </w:pPr>
    <w:r>
      <w:rPr>
        <w:rFonts w:ascii="宋体" w:hAnsi="宋体"/>
        <w:sz w:val="21"/>
        <w:szCs w:val="21"/>
      </w:rPr>
      <w:fldChar w:fldCharType="begin"/>
    </w:r>
    <w:r w:rsidR="00835E94">
      <w:rPr>
        <w:rStyle w:val="aa"/>
        <w:rFonts w:ascii="宋体" w:hAnsi="宋体"/>
        <w:sz w:val="21"/>
        <w:szCs w:val="21"/>
      </w:rPr>
      <w:instrText xml:space="preserve"> PAGE </w:instrText>
    </w:r>
    <w:r>
      <w:rPr>
        <w:rFonts w:ascii="宋体" w:hAnsi="宋体"/>
        <w:sz w:val="21"/>
        <w:szCs w:val="21"/>
      </w:rPr>
      <w:fldChar w:fldCharType="separate"/>
    </w:r>
    <w:r w:rsidR="004A392A">
      <w:rPr>
        <w:rStyle w:val="aa"/>
        <w:rFonts w:ascii="宋体" w:hAnsi="宋体"/>
        <w:noProof/>
        <w:sz w:val="21"/>
        <w:szCs w:val="21"/>
      </w:rPr>
      <w:t>- 15 -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B7774C">
    <w:pPr>
      <w:pStyle w:val="a7"/>
      <w:jc w:val="center"/>
    </w:pPr>
    <w:r>
      <w:fldChar w:fldCharType="begin"/>
    </w:r>
    <w:r w:rsidR="000B0DDB">
      <w:instrText xml:space="preserve"> PAGE   \* MERGEFORMAT </w:instrText>
    </w:r>
    <w:r>
      <w:fldChar w:fldCharType="separate"/>
    </w:r>
    <w:r w:rsidR="004A392A" w:rsidRPr="004A392A">
      <w:rPr>
        <w:noProof/>
        <w:lang w:val="zh-CN"/>
      </w:rPr>
      <w:t>21</w:t>
    </w:r>
    <w:r>
      <w:rPr>
        <w:noProof/>
        <w:lang w:val="zh-CN"/>
      </w:rPr>
      <w:fldChar w:fldCharType="end"/>
    </w:r>
  </w:p>
  <w:p w:rsidR="00835E94" w:rsidRDefault="00835E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426" w:rsidRDefault="00997426" w:rsidP="004538CF">
      <w:r>
        <w:separator/>
      </w:r>
    </w:p>
  </w:footnote>
  <w:footnote w:type="continuationSeparator" w:id="0">
    <w:p w:rsidR="00997426" w:rsidRDefault="00997426"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94" w:rsidRDefault="00835E9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4CE9"/>
    <w:rsid w:val="0000366C"/>
    <w:rsid w:val="00005BBD"/>
    <w:rsid w:val="000122B1"/>
    <w:rsid w:val="0002029C"/>
    <w:rsid w:val="00020DDC"/>
    <w:rsid w:val="00036E47"/>
    <w:rsid w:val="000469B1"/>
    <w:rsid w:val="00047BE0"/>
    <w:rsid w:val="0006313D"/>
    <w:rsid w:val="00076436"/>
    <w:rsid w:val="00077232"/>
    <w:rsid w:val="00085B85"/>
    <w:rsid w:val="00097BFE"/>
    <w:rsid w:val="000A4061"/>
    <w:rsid w:val="000B0DDB"/>
    <w:rsid w:val="000C29FC"/>
    <w:rsid w:val="000C6BA3"/>
    <w:rsid w:val="000F05B0"/>
    <w:rsid w:val="001062FA"/>
    <w:rsid w:val="0012215E"/>
    <w:rsid w:val="00151223"/>
    <w:rsid w:val="00154C30"/>
    <w:rsid w:val="00155CD4"/>
    <w:rsid w:val="001759C7"/>
    <w:rsid w:val="00184391"/>
    <w:rsid w:val="00186248"/>
    <w:rsid w:val="001937E2"/>
    <w:rsid w:val="001A1C49"/>
    <w:rsid w:val="001B6DAF"/>
    <w:rsid w:val="001C29A8"/>
    <w:rsid w:val="001C46DE"/>
    <w:rsid w:val="001C5BB7"/>
    <w:rsid w:val="001D5C07"/>
    <w:rsid w:val="001E0411"/>
    <w:rsid w:val="001E0863"/>
    <w:rsid w:val="001E369D"/>
    <w:rsid w:val="001E3D75"/>
    <w:rsid w:val="001E71CE"/>
    <w:rsid w:val="001F30C6"/>
    <w:rsid w:val="00206187"/>
    <w:rsid w:val="0021191D"/>
    <w:rsid w:val="00211B4F"/>
    <w:rsid w:val="00215EE0"/>
    <w:rsid w:val="00221626"/>
    <w:rsid w:val="00227912"/>
    <w:rsid w:val="00242C6B"/>
    <w:rsid w:val="00243C1A"/>
    <w:rsid w:val="00247D1B"/>
    <w:rsid w:val="002555B2"/>
    <w:rsid w:val="002608FA"/>
    <w:rsid w:val="002734BF"/>
    <w:rsid w:val="0027528E"/>
    <w:rsid w:val="00281D13"/>
    <w:rsid w:val="00281D85"/>
    <w:rsid w:val="0028332F"/>
    <w:rsid w:val="002852BC"/>
    <w:rsid w:val="002B1439"/>
    <w:rsid w:val="002B3652"/>
    <w:rsid w:val="002D158D"/>
    <w:rsid w:val="002F1E18"/>
    <w:rsid w:val="002F68FB"/>
    <w:rsid w:val="00310E75"/>
    <w:rsid w:val="00322724"/>
    <w:rsid w:val="00323B6E"/>
    <w:rsid w:val="0033093D"/>
    <w:rsid w:val="00330E97"/>
    <w:rsid w:val="003353E4"/>
    <w:rsid w:val="00336CE9"/>
    <w:rsid w:val="00341E19"/>
    <w:rsid w:val="00360B0C"/>
    <w:rsid w:val="0036426E"/>
    <w:rsid w:val="00366275"/>
    <w:rsid w:val="00367476"/>
    <w:rsid w:val="00382100"/>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E6D19"/>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62C0C"/>
    <w:rsid w:val="004747CF"/>
    <w:rsid w:val="004867DE"/>
    <w:rsid w:val="00494EDA"/>
    <w:rsid w:val="00495C38"/>
    <w:rsid w:val="004A3580"/>
    <w:rsid w:val="004A392A"/>
    <w:rsid w:val="004A4919"/>
    <w:rsid w:val="004C18E7"/>
    <w:rsid w:val="004F04B9"/>
    <w:rsid w:val="0050279F"/>
    <w:rsid w:val="00504FE9"/>
    <w:rsid w:val="00510FF4"/>
    <w:rsid w:val="005171F4"/>
    <w:rsid w:val="0052275D"/>
    <w:rsid w:val="005242B0"/>
    <w:rsid w:val="00541A9B"/>
    <w:rsid w:val="00544D4F"/>
    <w:rsid w:val="00553013"/>
    <w:rsid w:val="00572CF6"/>
    <w:rsid w:val="005732FF"/>
    <w:rsid w:val="005948FC"/>
    <w:rsid w:val="005B19FA"/>
    <w:rsid w:val="005B3BC7"/>
    <w:rsid w:val="005C36DB"/>
    <w:rsid w:val="005D3ED6"/>
    <w:rsid w:val="006068B1"/>
    <w:rsid w:val="00621605"/>
    <w:rsid w:val="00623F41"/>
    <w:rsid w:val="0062684D"/>
    <w:rsid w:val="00653FEF"/>
    <w:rsid w:val="00667EE0"/>
    <w:rsid w:val="00670662"/>
    <w:rsid w:val="00670670"/>
    <w:rsid w:val="00670925"/>
    <w:rsid w:val="00671D3E"/>
    <w:rsid w:val="006744E2"/>
    <w:rsid w:val="00681EA2"/>
    <w:rsid w:val="006960BA"/>
    <w:rsid w:val="006A2EAE"/>
    <w:rsid w:val="006B4345"/>
    <w:rsid w:val="006B54C4"/>
    <w:rsid w:val="006C0B18"/>
    <w:rsid w:val="006C5282"/>
    <w:rsid w:val="006D73A7"/>
    <w:rsid w:val="007076F6"/>
    <w:rsid w:val="0071196D"/>
    <w:rsid w:val="00715BE4"/>
    <w:rsid w:val="00717374"/>
    <w:rsid w:val="00723C26"/>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E6139"/>
    <w:rsid w:val="007F27B5"/>
    <w:rsid w:val="007F3E82"/>
    <w:rsid w:val="007F652D"/>
    <w:rsid w:val="00811F2B"/>
    <w:rsid w:val="00835E94"/>
    <w:rsid w:val="00835EA1"/>
    <w:rsid w:val="00844639"/>
    <w:rsid w:val="0084604B"/>
    <w:rsid w:val="008523B9"/>
    <w:rsid w:val="00860E84"/>
    <w:rsid w:val="00865A7A"/>
    <w:rsid w:val="00874FD2"/>
    <w:rsid w:val="00885765"/>
    <w:rsid w:val="00887A20"/>
    <w:rsid w:val="008955D9"/>
    <w:rsid w:val="00896376"/>
    <w:rsid w:val="00897918"/>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18DF"/>
    <w:rsid w:val="009955F2"/>
    <w:rsid w:val="0099658F"/>
    <w:rsid w:val="00997426"/>
    <w:rsid w:val="009A0C58"/>
    <w:rsid w:val="009A2E76"/>
    <w:rsid w:val="009A78CF"/>
    <w:rsid w:val="009B4E7E"/>
    <w:rsid w:val="009B69B0"/>
    <w:rsid w:val="009B7722"/>
    <w:rsid w:val="009C5180"/>
    <w:rsid w:val="009D3EDB"/>
    <w:rsid w:val="009D4C13"/>
    <w:rsid w:val="009E2780"/>
    <w:rsid w:val="009E3D06"/>
    <w:rsid w:val="009E454F"/>
    <w:rsid w:val="009E67C8"/>
    <w:rsid w:val="009E713F"/>
    <w:rsid w:val="009F1C83"/>
    <w:rsid w:val="00A21906"/>
    <w:rsid w:val="00A24923"/>
    <w:rsid w:val="00A26775"/>
    <w:rsid w:val="00A27B8E"/>
    <w:rsid w:val="00A27C56"/>
    <w:rsid w:val="00A45704"/>
    <w:rsid w:val="00A56B18"/>
    <w:rsid w:val="00A77AF5"/>
    <w:rsid w:val="00A956A6"/>
    <w:rsid w:val="00A97782"/>
    <w:rsid w:val="00A97B2B"/>
    <w:rsid w:val="00AA45C0"/>
    <w:rsid w:val="00AB0F16"/>
    <w:rsid w:val="00AB6013"/>
    <w:rsid w:val="00AE26B5"/>
    <w:rsid w:val="00B13616"/>
    <w:rsid w:val="00B14C98"/>
    <w:rsid w:val="00B3592D"/>
    <w:rsid w:val="00B42AC4"/>
    <w:rsid w:val="00B54278"/>
    <w:rsid w:val="00B609C8"/>
    <w:rsid w:val="00B624C8"/>
    <w:rsid w:val="00B6673E"/>
    <w:rsid w:val="00B775D4"/>
    <w:rsid w:val="00B7774C"/>
    <w:rsid w:val="00BA585C"/>
    <w:rsid w:val="00BC2E7C"/>
    <w:rsid w:val="00BD3F48"/>
    <w:rsid w:val="00BE507A"/>
    <w:rsid w:val="00BE5E3B"/>
    <w:rsid w:val="00BF0395"/>
    <w:rsid w:val="00BF6E96"/>
    <w:rsid w:val="00C02EC0"/>
    <w:rsid w:val="00C035E3"/>
    <w:rsid w:val="00C054DC"/>
    <w:rsid w:val="00C16A6F"/>
    <w:rsid w:val="00C24ED4"/>
    <w:rsid w:val="00C2658F"/>
    <w:rsid w:val="00C47245"/>
    <w:rsid w:val="00C612B5"/>
    <w:rsid w:val="00C65EB4"/>
    <w:rsid w:val="00C744FF"/>
    <w:rsid w:val="00C81B8F"/>
    <w:rsid w:val="00C84DDD"/>
    <w:rsid w:val="00C93CF1"/>
    <w:rsid w:val="00CC267D"/>
    <w:rsid w:val="00CC533E"/>
    <w:rsid w:val="00CF0E76"/>
    <w:rsid w:val="00CF26C0"/>
    <w:rsid w:val="00CF741A"/>
    <w:rsid w:val="00D1218B"/>
    <w:rsid w:val="00D14563"/>
    <w:rsid w:val="00D1619F"/>
    <w:rsid w:val="00D21E6C"/>
    <w:rsid w:val="00D23DBF"/>
    <w:rsid w:val="00D25B3F"/>
    <w:rsid w:val="00D30BAD"/>
    <w:rsid w:val="00D335F0"/>
    <w:rsid w:val="00D34504"/>
    <w:rsid w:val="00D351A9"/>
    <w:rsid w:val="00D354F2"/>
    <w:rsid w:val="00D41DAC"/>
    <w:rsid w:val="00D43612"/>
    <w:rsid w:val="00D55EB7"/>
    <w:rsid w:val="00D651B1"/>
    <w:rsid w:val="00D717D6"/>
    <w:rsid w:val="00D82935"/>
    <w:rsid w:val="00D86E24"/>
    <w:rsid w:val="00D87C48"/>
    <w:rsid w:val="00D90068"/>
    <w:rsid w:val="00D940E7"/>
    <w:rsid w:val="00DB1AB1"/>
    <w:rsid w:val="00DB35EE"/>
    <w:rsid w:val="00DC1004"/>
    <w:rsid w:val="00DC156B"/>
    <w:rsid w:val="00DE183D"/>
    <w:rsid w:val="00DE571A"/>
    <w:rsid w:val="00DE5905"/>
    <w:rsid w:val="00DE6BDE"/>
    <w:rsid w:val="00DF5DD2"/>
    <w:rsid w:val="00DF63AF"/>
    <w:rsid w:val="00E06EE6"/>
    <w:rsid w:val="00E259AB"/>
    <w:rsid w:val="00E31D72"/>
    <w:rsid w:val="00E45AFC"/>
    <w:rsid w:val="00E45F57"/>
    <w:rsid w:val="00E553B1"/>
    <w:rsid w:val="00E574BA"/>
    <w:rsid w:val="00E61E72"/>
    <w:rsid w:val="00E6737E"/>
    <w:rsid w:val="00E73A08"/>
    <w:rsid w:val="00E86716"/>
    <w:rsid w:val="00E9059E"/>
    <w:rsid w:val="00E93462"/>
    <w:rsid w:val="00EA0473"/>
    <w:rsid w:val="00EA7555"/>
    <w:rsid w:val="00EB5F76"/>
    <w:rsid w:val="00EB6926"/>
    <w:rsid w:val="00EC342B"/>
    <w:rsid w:val="00ED0183"/>
    <w:rsid w:val="00ED0776"/>
    <w:rsid w:val="00ED1A2E"/>
    <w:rsid w:val="00ED3309"/>
    <w:rsid w:val="00ED7C58"/>
    <w:rsid w:val="00EE44FF"/>
    <w:rsid w:val="00EE510B"/>
    <w:rsid w:val="00F044CE"/>
    <w:rsid w:val="00F06131"/>
    <w:rsid w:val="00F11B2F"/>
    <w:rsid w:val="00F32A45"/>
    <w:rsid w:val="00F33129"/>
    <w:rsid w:val="00F62AE3"/>
    <w:rsid w:val="00F656FF"/>
    <w:rsid w:val="00F7378F"/>
    <w:rsid w:val="00F837C4"/>
    <w:rsid w:val="00F856CA"/>
    <w:rsid w:val="00F90863"/>
    <w:rsid w:val="00F97822"/>
    <w:rsid w:val="00FA621D"/>
    <w:rsid w:val="00FB2B35"/>
    <w:rsid w:val="00FC19CB"/>
    <w:rsid w:val="00FD479B"/>
    <w:rsid w:val="00FE363A"/>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2B2FA-8952-4AE5-A11D-E70A77BA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annotation reference"/>
    <w:basedOn w:val="a0"/>
    <w:semiHidden/>
    <w:unhideWhenUsed/>
    <w:rsid w:val="0027528E"/>
    <w:rPr>
      <w:sz w:val="21"/>
      <w:szCs w:val="21"/>
    </w:rPr>
  </w:style>
  <w:style w:type="paragraph" w:styleId="af0">
    <w:name w:val="annotation text"/>
    <w:basedOn w:val="a"/>
    <w:link w:val="Char1"/>
    <w:semiHidden/>
    <w:unhideWhenUsed/>
    <w:rsid w:val="0027528E"/>
    <w:pPr>
      <w:jc w:val="left"/>
    </w:pPr>
  </w:style>
  <w:style w:type="character" w:customStyle="1" w:styleId="Char1">
    <w:name w:val="批注文字 Char"/>
    <w:basedOn w:val="a0"/>
    <w:link w:val="af0"/>
    <w:semiHidden/>
    <w:rsid w:val="0027528E"/>
    <w:rPr>
      <w:rFonts w:ascii="Calibri" w:hAnsi="Calibri" w:cs="黑体"/>
      <w:kern w:val="2"/>
      <w:sz w:val="21"/>
      <w:szCs w:val="24"/>
    </w:rPr>
  </w:style>
  <w:style w:type="paragraph" w:styleId="af1">
    <w:name w:val="annotation subject"/>
    <w:basedOn w:val="af0"/>
    <w:next w:val="af0"/>
    <w:link w:val="Char2"/>
    <w:semiHidden/>
    <w:unhideWhenUsed/>
    <w:rsid w:val="0027528E"/>
    <w:rPr>
      <w:b/>
      <w:bCs/>
    </w:rPr>
  </w:style>
  <w:style w:type="character" w:customStyle="1" w:styleId="Char2">
    <w:name w:val="批注主题 Char"/>
    <w:basedOn w:val="Char1"/>
    <w:link w:val="af1"/>
    <w:semiHidden/>
    <w:rsid w:val="0027528E"/>
    <w:rPr>
      <w:rFonts w:ascii="Calibri" w:hAnsi="Calibri" w:cs="黑体"/>
      <w:b/>
      <w:bCs/>
      <w:kern w:val="2"/>
      <w:sz w:val="21"/>
      <w:szCs w:val="24"/>
    </w:rPr>
  </w:style>
  <w:style w:type="paragraph" w:styleId="af2">
    <w:name w:val="Balloon Text"/>
    <w:basedOn w:val="a"/>
    <w:link w:val="Char3"/>
    <w:semiHidden/>
    <w:unhideWhenUsed/>
    <w:rsid w:val="0027528E"/>
    <w:rPr>
      <w:sz w:val="18"/>
      <w:szCs w:val="18"/>
    </w:rPr>
  </w:style>
  <w:style w:type="character" w:customStyle="1" w:styleId="Char3">
    <w:name w:val="批注框文本 Char"/>
    <w:basedOn w:val="a0"/>
    <w:link w:val="af2"/>
    <w:semiHidden/>
    <w:rsid w:val="0027528E"/>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74345654">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947FA-2C5B-4743-B517-D1648104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1742</Words>
  <Characters>9932</Characters>
  <Application>Microsoft Office Word</Application>
  <DocSecurity>0</DocSecurity>
  <Lines>82</Lines>
  <Paragraphs>23</Paragraphs>
  <ScaleCrop>false</ScaleCrop>
  <Company>微软中国</Company>
  <LinksUpToDate>false</LinksUpToDate>
  <CharactersWithSpaces>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6</cp:revision>
  <dcterms:created xsi:type="dcterms:W3CDTF">2020-04-03T04:52:00Z</dcterms:created>
  <dcterms:modified xsi:type="dcterms:W3CDTF">2020-04-08T08:53:00Z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